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ANEXO IV</w:t>
      </w:r>
    </w:p>
    <w:p>
      <w:pPr>
        <w:pStyle w:val="Normal"/>
        <w:widowControl w:val="false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jc w:val="center"/>
        <w:rPr>
          <w:rFonts w:ascii="Arial" w:hAnsi="Arial" w:cs="Arial"/>
          <w:sz w:val="16"/>
          <w:szCs w:val="16"/>
        </w:rPr>
      </w:pPr>
      <w:r>
        <w:rPr/>
        <w:drawing>
          <wp:inline distT="0" distB="0" distL="0" distR="0">
            <wp:extent cx="530225" cy="530225"/>
            <wp:effectExtent l="0" t="0" r="0" b="0"/>
            <wp:docPr id="1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sz w:val="20"/>
          <w:szCs w:val="20"/>
        </w:rPr>
        <w:t>ESTADO DO RIO GRANDE DO SUL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sz w:val="20"/>
          <w:szCs w:val="20"/>
        </w:rPr>
        <w:t>POLÍCIA CIVIL</w:t>
      </w:r>
    </w:p>
    <w:p>
      <w:pPr>
        <w:pStyle w:val="Normal"/>
        <w:widowControl w:val="false"/>
        <w:jc w:val="center"/>
        <w:rPr>
          <w:sz w:val="20"/>
          <w:szCs w:val="20"/>
        </w:rPr>
      </w:pPr>
      <w:r>
        <w:rPr>
          <w:rFonts w:cs="Arial" w:ascii="Arial Black" w:hAnsi="Arial Black"/>
          <w:sz w:val="20"/>
          <w:szCs w:val="20"/>
        </w:rPr>
        <w:t>ACADEMIA DE POLÍCIA CIVIL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 xml:space="preserve">FICHA </w:t>
      </w:r>
      <w:r>
        <w:rPr>
          <w:rFonts w:cs="Arial" w:ascii="Arial" w:hAnsi="Arial"/>
          <w:b/>
          <w:bCs/>
        </w:rPr>
        <w:t xml:space="preserve">DE AVALIAÇÃO </w:t>
      </w:r>
      <w:r>
        <w:rPr>
          <w:rFonts w:cs="Arial" w:ascii="Arial" w:hAnsi="Arial"/>
          <w:b/>
          <w:bCs/>
        </w:rPr>
        <w:t>DE SAÚDE</w:t>
      </w:r>
    </w:p>
    <w:p>
      <w:pPr>
        <w:pStyle w:val="Normal1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360"/>
        <w:ind w:hanging="0" w:left="-5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DADOS PESSOAIS</w:t>
      </w:r>
    </w:p>
    <w:tbl>
      <w:tblPr>
        <w:tblW w:w="10150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750"/>
        <w:gridCol w:w="2450"/>
        <w:gridCol w:w="2950"/>
      </w:tblGrid>
      <w:tr>
        <w:trPr/>
        <w:tc>
          <w:tcPr>
            <w:tcW w:w="101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Nome:</w:t>
            </w:r>
          </w:p>
        </w:tc>
      </w:tr>
      <w:tr>
        <w:trPr/>
        <w:tc>
          <w:tcPr>
            <w:tcW w:w="4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de Nascimento:</w:t>
            </w:r>
          </w:p>
        </w:tc>
        <w:tc>
          <w:tcPr>
            <w:tcW w:w="24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Sexo:  F (    )    M (    )</w:t>
            </w:r>
          </w:p>
        </w:tc>
        <w:tc>
          <w:tcPr>
            <w:tcW w:w="29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RG:</w:t>
            </w:r>
          </w:p>
        </w:tc>
      </w:tr>
      <w:tr>
        <w:trPr/>
        <w:tc>
          <w:tcPr>
            <w:tcW w:w="47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ID:</w:t>
            </w:r>
          </w:p>
        </w:tc>
        <w:tc>
          <w:tcPr>
            <w:tcW w:w="54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Estado Civil:</w:t>
            </w:r>
          </w:p>
        </w:tc>
      </w:tr>
      <w:tr>
        <w:trPr/>
        <w:tc>
          <w:tcPr>
            <w:tcW w:w="101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Instituição / lotação:</w:t>
            </w:r>
          </w:p>
          <w:p>
            <w:pPr>
              <w:pStyle w:val="Normal1"/>
              <w:spacing w:lineRule="auto" w: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1015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Em caso de emergência comunicar (informar dois contatos, grau de parentesco e seus respectivos telefones com código de área):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1)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2)</w:t>
            </w:r>
          </w:p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360"/>
              <w:ind w:lef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spacing w:lineRule="auto" w:line="360"/>
        <w:ind w:left="-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2"/>
          <w:szCs w:val="22"/>
        </w:rPr>
        <w:t>2 –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 xml:space="preserve">ANAMNESE </w:t>
      </w:r>
      <w:r>
        <w:rPr>
          <w:rFonts w:cs="Arial" w:ascii="Arial" w:hAnsi="Arial"/>
          <w:b/>
          <w:sz w:val="20"/>
          <w:szCs w:val="20"/>
        </w:rPr>
        <w:t>– sofreu ou sofre das doenças abaixo relacionadas? (marque Sim ou Não)</w:t>
      </w:r>
    </w:p>
    <w:tbl>
      <w:tblPr>
        <w:tblW w:w="10143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45"/>
        <w:gridCol w:w="676"/>
        <w:gridCol w:w="690"/>
        <w:gridCol w:w="3224"/>
        <w:gridCol w:w="676"/>
        <w:gridCol w:w="631"/>
      </w:tblGrid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tru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Doença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Sim</w:t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Não</w:t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Doença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Sim</w:t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Não</w:t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Doenças do Coração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psiquiátrica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Palpitação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Cálculo Biliar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Infarto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dos Rins (nefrite,cálculo)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Hipertensão Arterial (pressão alta)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Dores nas costas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Dispnéia (falta de ar)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Dores nos ombros, braços, mãos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Doenças do Pulmão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Dores nas pernas, pés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Asma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Doenças da Tireóide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Tuberculose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Varizes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Bronquite (tosse crônica)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Varicocele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do Estômago (úlcera, gastrite)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Hemorroidária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do Fígado (hepatite)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Alergias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Hérnia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Intolerância a vacinas ou soros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do Nariz, Garganta, Ouvido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Fraturas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Problemas de visão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Reumatismo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do Pâncreas (Pancreatite)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Tabagismo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Diabetes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Alcoolismo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Câncer, tumores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Obesidade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Doença da Pele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2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Outras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3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Cefaléias  (dores de cabeça) freqüentes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Especificar:</w:t>
            </w:r>
          </w:p>
        </w:tc>
      </w:tr>
      <w:tr>
        <w:trPr/>
        <w:tc>
          <w:tcPr>
            <w:tcW w:w="4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Alergia medicamentosa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531" w:type="dxa"/>
            <w:gridSpan w:val="3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tabs>
                <w:tab w:val="clear" w:pos="720"/>
                <w:tab w:val="center" w:pos="4419" w:leader="none"/>
                <w:tab w:val="right" w:pos="8838" w:leader="none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 – Caso sim para respostas acima, especifique cada uma delas: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 – Usa algum tipo de medicação? Se sim, especifique.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5- Está realizando algum tratamento médico no momento? Se sim, especifique.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6 - Já foi submetido a alguma cirurgia? Se sim, especifique.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7 – Possui algum tipo de alergia (medicamentos, alimentos, outros)? Se sim, especifique.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8 – Possui plano de saúde? Se sim, informe qual plano e sua abrangência. Ainda, especifique se o plano de saúde possui abrangência no município de Porto Alegre e junte cópia da carteira a esta Ficha de Saúde.</w:t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1"/>
        <w:tabs>
          <w:tab w:val="clear" w:pos="720"/>
          <w:tab w:val="center" w:pos="4419" w:leader="none"/>
          <w:tab w:val="right" w:pos="8838" w:leader="none"/>
        </w:tabs>
        <w:spacing w:lineRule="auto" w:line="360"/>
        <w:ind w:left="-54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W w:w="10150" w:type="dxa"/>
        <w:jc w:val="left"/>
        <w:tblInd w:w="-3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50"/>
      </w:tblGrid>
      <w:tr>
        <w:trPr/>
        <w:tc>
          <w:tcPr>
            <w:tcW w:w="10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Declaro que as informações por mim prestadas são verdadeiras e completas.</w:t>
            </w:r>
          </w:p>
          <w:p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Data ______ / ______ / ______                                                                    _______________________________</w:t>
            </w:r>
          </w:p>
          <w:p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Assinatura do aluno</w:t>
            </w:r>
          </w:p>
        </w:tc>
      </w:tr>
    </w:tbl>
    <w:p>
      <w:pPr>
        <w:pStyle w:val="Normal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1418" w:right="851" w:gutter="0" w:header="0" w:top="0" w:footer="0" w:bottom="18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vertAlign w:val="baseline"/>
        <w:position w:val="0"/>
        <w:sz w:val="24"/>
        <w:sz w:val="24"/>
        <w:b/>
        <w:bCs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4"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1"/>
    <w:next w:val="Normal1"/>
    <w:qFormat/>
    <w:rsid w:val="00f5017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f5017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f5017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f5017e"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qFormat/>
    <w:rsid w:val="00f5017e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rsid w:val="00f5017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1"/>
    <w:next w:val="BodyText"/>
    <w:qFormat/>
    <w:rsid w:val="00f5017e"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1" w:customStyle="1">
    <w:name w:val="normal1"/>
    <w:qFormat/>
    <w:rsid w:val="00f5017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Subtitle">
    <w:name w:val="Subtitle"/>
    <w:basedOn w:val="Normal1"/>
    <w:next w:val="Normal1"/>
    <w:qFormat/>
    <w:rsid w:val="00f5017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5017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LibreOffice/7.6.2.1$Windows_X86_64 LibreOffice_project/56f7684011345957bbf33a7ee678afaf4d2ba333</Application>
  <AppVersion>15.0000</AppVersion>
  <Pages>4</Pages>
  <Words>287</Words>
  <Characters>1602</Characters>
  <CharactersWithSpaces>2024</CharactersWithSpaces>
  <Paragraphs>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2024-08-21T17:37:00Z</dcterms:created>
  <dc:creator>Administrador</dc:creator>
  <dc:description/>
  <dc:language>pt-BR</dc:language>
  <cp:lastModifiedBy/>
  <dcterms:modified xsi:type="dcterms:W3CDTF">2024-08-21T16:45:37Z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